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9E9" w:rsidRPr="00EF4258" w:rsidRDefault="00523C24" w:rsidP="002559E9">
      <w:pPr>
        <w:tabs>
          <w:tab w:val="left" w:pos="3855"/>
        </w:tabs>
        <w:spacing w:after="0" w:line="276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</w:pPr>
      <w:r w:rsidRPr="00EF4258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2559E9" w:rsidRPr="00EF4258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>адаптированной дополнительной общеразвивающей программы</w:t>
      </w:r>
    </w:p>
    <w:p w:rsidR="002559E9" w:rsidRPr="00EF4258" w:rsidRDefault="002559E9" w:rsidP="002559E9">
      <w:pPr>
        <w:widowControl w:val="0"/>
        <w:tabs>
          <w:tab w:val="left" w:pos="3855"/>
        </w:tabs>
        <w:spacing w:after="0" w:line="276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</w:pPr>
      <w:r w:rsidRPr="00EF4258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>по физической культуре</w:t>
      </w:r>
      <w:r w:rsidRPr="00EF425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Pr="00EF4258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 xml:space="preserve">для обучающихся с </w:t>
      </w:r>
      <w:r w:rsidR="002F453A" w:rsidRPr="00EF4258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>умственной отсталостью (интеллектуальными нарушениями)</w:t>
      </w:r>
    </w:p>
    <w:p w:rsidR="002559E9" w:rsidRPr="00EF4258" w:rsidRDefault="002559E9" w:rsidP="002559E9">
      <w:pPr>
        <w:widowControl w:val="0"/>
        <w:tabs>
          <w:tab w:val="left" w:pos="3855"/>
        </w:tabs>
        <w:spacing w:after="0" w:line="276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</w:pPr>
    </w:p>
    <w:p w:rsidR="00523C24" w:rsidRPr="00EF4258" w:rsidRDefault="00523C24" w:rsidP="002559E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258">
        <w:rPr>
          <w:rFonts w:ascii="Times New Roman" w:eastAsia="Calibri" w:hAnsi="Times New Roman" w:cs="Times New Roman"/>
          <w:b/>
          <w:sz w:val="28"/>
          <w:szCs w:val="28"/>
        </w:rPr>
        <w:tab/>
        <w:t>Направленность программы</w:t>
      </w:r>
      <w:r w:rsidRPr="00EF4258">
        <w:rPr>
          <w:rFonts w:ascii="Times New Roman" w:eastAsia="Calibri" w:hAnsi="Times New Roman" w:cs="Times New Roman"/>
          <w:sz w:val="28"/>
          <w:szCs w:val="28"/>
        </w:rPr>
        <w:t xml:space="preserve"> - физкультурно-спортивная.</w:t>
      </w:r>
    </w:p>
    <w:p w:rsidR="002559E9" w:rsidRPr="00EF4258" w:rsidRDefault="00523C24" w:rsidP="002559E9">
      <w:pPr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F425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559E9" w:rsidRPr="00EF425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Дополнительная общеразвивающая программа по адаптивной физической культуре   рассчитана для обучающихся с </w:t>
      </w:r>
      <w:r w:rsidR="002F453A" w:rsidRPr="00EF425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7 до 18</w:t>
      </w:r>
      <w:r w:rsidR="002559E9" w:rsidRPr="00EF425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лет. </w:t>
      </w:r>
    </w:p>
    <w:p w:rsidR="00523C24" w:rsidRPr="00EF4258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258">
        <w:rPr>
          <w:rFonts w:ascii="Times New Roman" w:eastAsia="Calibri" w:hAnsi="Times New Roman" w:cs="Times New Roman"/>
          <w:b/>
          <w:sz w:val="28"/>
          <w:szCs w:val="28"/>
        </w:rPr>
        <w:tab/>
        <w:t>Срок реализации программы</w:t>
      </w:r>
      <w:r w:rsidR="009924CE" w:rsidRPr="00EF425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2559E9" w:rsidRPr="00EF4258">
        <w:rPr>
          <w:rFonts w:ascii="Times New Roman" w:eastAsia="Calibri" w:hAnsi="Times New Roman" w:cs="Times New Roman"/>
          <w:sz w:val="28"/>
          <w:szCs w:val="28"/>
        </w:rPr>
        <w:t>1 год</w:t>
      </w:r>
      <w:r w:rsidRPr="00EF42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3C24" w:rsidRPr="00EF4258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258">
        <w:rPr>
          <w:rFonts w:ascii="Times New Roman" w:eastAsia="Calibri" w:hAnsi="Times New Roman" w:cs="Times New Roman"/>
          <w:b/>
          <w:sz w:val="28"/>
          <w:szCs w:val="28"/>
        </w:rPr>
        <w:tab/>
        <w:t>Разработчики программы</w:t>
      </w:r>
      <w:r w:rsidRPr="00EF425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2559E9" w:rsidRPr="00EF4258">
        <w:rPr>
          <w:rFonts w:ascii="Times New Roman" w:eastAsia="Calibri" w:hAnsi="Times New Roman" w:cs="Times New Roman"/>
          <w:sz w:val="28"/>
          <w:szCs w:val="28"/>
        </w:rPr>
        <w:t>Портнягина Т.Т.</w:t>
      </w:r>
    </w:p>
    <w:p w:rsidR="002F453A" w:rsidRPr="00EF4258" w:rsidRDefault="00523C24" w:rsidP="00043C7C">
      <w:pPr>
        <w:pStyle w:val="a7"/>
        <w:spacing w:after="0" w:line="276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258">
        <w:rPr>
          <w:rFonts w:ascii="Times New Roman" w:eastAsia="Calibri" w:hAnsi="Times New Roman" w:cs="Times New Roman"/>
          <w:sz w:val="28"/>
          <w:szCs w:val="28"/>
        </w:rPr>
        <w:tab/>
      </w:r>
      <w:r w:rsidR="002F453A" w:rsidRPr="00EF4258">
        <w:rPr>
          <w:rFonts w:ascii="Times New Roman" w:eastAsia="Times New Roman" w:hAnsi="Times New Roman" w:cs="Times New Roman"/>
          <w:bCs/>
          <w:sz w:val="28"/>
          <w:szCs w:val="28"/>
        </w:rPr>
        <w:t>Адаптированная дополнительная общеразвивающая программа по физической культуре для обучающихся с умственной отсталостью (интеллектуальными нарушениями)</w:t>
      </w:r>
      <w:r w:rsidR="002F453A" w:rsidRPr="00EF4258">
        <w:rPr>
          <w:rFonts w:ascii="Times New Roman" w:eastAsia="Times New Roman" w:hAnsi="Times New Roman" w:cs="Times New Roman"/>
          <w:sz w:val="28"/>
          <w:szCs w:val="28"/>
        </w:rPr>
        <w:t xml:space="preserve"> составлена в соответствии с:</w:t>
      </w:r>
    </w:p>
    <w:p w:rsidR="002F453A" w:rsidRPr="00EF4258" w:rsidRDefault="002F453A" w:rsidP="00043C7C">
      <w:pPr>
        <w:widowControl w:val="0"/>
        <w:autoSpaceDE w:val="0"/>
        <w:autoSpaceDN w:val="0"/>
        <w:spacing w:after="0" w:line="276" w:lineRule="auto"/>
        <w:ind w:left="132" w:right="1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58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29.12.2012 № 273 - ФЗ «Об образовании в Российской Федерации»;</w:t>
      </w:r>
    </w:p>
    <w:p w:rsidR="002F453A" w:rsidRPr="00EF4258" w:rsidRDefault="002F453A" w:rsidP="00043C7C">
      <w:pPr>
        <w:widowControl w:val="0"/>
        <w:autoSpaceDE w:val="0"/>
        <w:autoSpaceDN w:val="0"/>
        <w:spacing w:after="0" w:line="276" w:lineRule="auto"/>
        <w:ind w:left="132" w:right="1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58">
        <w:rPr>
          <w:rFonts w:ascii="Times New Roman" w:eastAsia="Times New Roman" w:hAnsi="Times New Roman" w:cs="Times New Roman"/>
          <w:sz w:val="28"/>
          <w:szCs w:val="28"/>
        </w:rPr>
        <w:t>- Приказ Министерства просвещения Российской Федерации от 27.07.2022 г. № 629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2F453A" w:rsidRPr="00EF4258" w:rsidRDefault="002F453A" w:rsidP="002F453A">
      <w:pPr>
        <w:widowControl w:val="0"/>
        <w:autoSpaceDE w:val="0"/>
        <w:autoSpaceDN w:val="0"/>
        <w:spacing w:after="0" w:line="276" w:lineRule="auto"/>
        <w:ind w:left="132" w:right="1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58">
        <w:rPr>
          <w:rFonts w:ascii="Times New Roman" w:eastAsia="Times New Roman" w:hAnsi="Times New Roman" w:cs="Times New Roman"/>
          <w:sz w:val="28"/>
          <w:szCs w:val="28"/>
        </w:rPr>
        <w:t>- Федеральный закон от 04.12.2007 N 329-ФЗ (ред. от 31.07.2020) "О физической культуре и спорте в Российской Федерации" (с изм. и доп., вступ. в силу с 30.09.2020). Статья 31. Адаптивная физическая культура, физическая реабилитация инвалидов и лиц с ограниченными возможностями здоровья. Спорт инвалидов;</w:t>
      </w:r>
    </w:p>
    <w:p w:rsidR="002F453A" w:rsidRPr="00EF4258" w:rsidRDefault="002F453A" w:rsidP="002F453A">
      <w:pPr>
        <w:widowControl w:val="0"/>
        <w:autoSpaceDE w:val="0"/>
        <w:autoSpaceDN w:val="0"/>
        <w:spacing w:after="0" w:line="276" w:lineRule="auto"/>
        <w:ind w:left="132" w:right="1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58">
        <w:rPr>
          <w:rFonts w:ascii="Times New Roman" w:eastAsia="Times New Roman" w:hAnsi="Times New Roman" w:cs="Times New Roman"/>
          <w:sz w:val="28"/>
          <w:szCs w:val="28"/>
        </w:rPr>
        <w:t>- Постановление Главного государственного санитарного врача РФ от 28.09.2020 г. № 28 “Об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2F453A" w:rsidRPr="00EF4258" w:rsidRDefault="002F453A" w:rsidP="002F453A">
      <w:pPr>
        <w:widowControl w:val="0"/>
        <w:autoSpaceDE w:val="0"/>
        <w:autoSpaceDN w:val="0"/>
        <w:spacing w:after="0" w:line="276" w:lineRule="auto"/>
        <w:ind w:left="132" w:right="1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58">
        <w:rPr>
          <w:rFonts w:ascii="Times New Roman" w:eastAsia="Times New Roman" w:hAnsi="Times New Roman" w:cs="Times New Roman"/>
          <w:sz w:val="28"/>
          <w:szCs w:val="28"/>
        </w:rPr>
        <w:t>- Уставом МАУ ДО «Спортивная школа» МО «Мирнинский район».</w:t>
      </w:r>
    </w:p>
    <w:p w:rsidR="002F453A" w:rsidRPr="00EF4258" w:rsidRDefault="002F453A" w:rsidP="002F453A">
      <w:pPr>
        <w:widowControl w:val="0"/>
        <w:autoSpaceDE w:val="0"/>
        <w:autoSpaceDN w:val="0"/>
        <w:spacing w:after="0" w:line="276" w:lineRule="auto"/>
        <w:ind w:left="132" w:right="1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58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программы</w:t>
      </w:r>
      <w:r w:rsidRPr="00EF4258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необходимостью социализации людей с инвалидностью и ограниченными возможностями в здоровье в современном обществе и формированию в них жизненных ценностей и здорового образа жизни.</w:t>
      </w:r>
    </w:p>
    <w:p w:rsidR="002F453A" w:rsidRPr="00EF4258" w:rsidRDefault="002F453A" w:rsidP="002F453A">
      <w:pPr>
        <w:widowControl w:val="0"/>
        <w:autoSpaceDE w:val="0"/>
        <w:autoSpaceDN w:val="0"/>
        <w:spacing w:after="0" w:line="276" w:lineRule="auto"/>
        <w:ind w:left="132" w:right="1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58">
        <w:rPr>
          <w:rFonts w:ascii="Times New Roman" w:eastAsia="Times New Roman" w:hAnsi="Times New Roman" w:cs="Times New Roman"/>
          <w:b/>
          <w:sz w:val="28"/>
          <w:szCs w:val="28"/>
        </w:rPr>
        <w:t>Цель программы:</w:t>
      </w:r>
      <w:r w:rsidRPr="00EF425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создать условия для развития психофизических способностей и двигательных навыков, с учетом потенциальных возможностей организма лиц с ОВЗ и инвалидностью.</w:t>
      </w:r>
    </w:p>
    <w:p w:rsidR="002F453A" w:rsidRPr="00EF4258" w:rsidRDefault="002F453A" w:rsidP="002F453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2F453A" w:rsidRPr="00EF4258" w:rsidRDefault="002F453A" w:rsidP="002F45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задачи:</w:t>
      </w:r>
    </w:p>
    <w:p w:rsidR="002F453A" w:rsidRPr="00EF4258" w:rsidRDefault="002F453A" w:rsidP="002F453A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4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освоение системы знаний АФК, необходимой для сознательного освоения двигательных умений и навыков;</w:t>
      </w:r>
    </w:p>
    <w:p w:rsidR="002F453A" w:rsidRPr="00EF4258" w:rsidRDefault="002F453A" w:rsidP="002F453A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4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формирование и развитие жизненно необходимых двигательных умений и навыков;</w:t>
      </w:r>
    </w:p>
    <w:p w:rsidR="002F453A" w:rsidRPr="00EF4258" w:rsidRDefault="002F453A" w:rsidP="002F453A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4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технике правильного выполнения физических упражнений;</w:t>
      </w:r>
    </w:p>
    <w:p w:rsidR="002F453A" w:rsidRPr="00EF4258" w:rsidRDefault="002F453A" w:rsidP="00B12BAE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4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навыка ориентировки в схеме собственного тела, в пространстве.</w:t>
      </w:r>
    </w:p>
    <w:p w:rsidR="002F453A" w:rsidRPr="00EF4258" w:rsidRDefault="002F453A" w:rsidP="002F453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Оздоровительные и коррекционные задачи:</w:t>
      </w:r>
    </w:p>
    <w:p w:rsidR="002F453A" w:rsidRPr="00EF4258" w:rsidRDefault="002F453A" w:rsidP="002F453A">
      <w:pPr>
        <w:widowControl w:val="0"/>
        <w:numPr>
          <w:ilvl w:val="0"/>
          <w:numId w:val="3"/>
        </w:numPr>
        <w:autoSpaceDE w:val="0"/>
        <w:autoSpaceDN w:val="0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и сохранение здоровья, закаливание организма обучающихся;</w:t>
      </w:r>
    </w:p>
    <w:p w:rsidR="002F453A" w:rsidRPr="00EF4258" w:rsidRDefault="002F453A" w:rsidP="002F453A">
      <w:pPr>
        <w:widowControl w:val="0"/>
        <w:numPr>
          <w:ilvl w:val="0"/>
          <w:numId w:val="3"/>
        </w:numPr>
        <w:autoSpaceDE w:val="0"/>
        <w:autoSpaceDN w:val="0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защитных сил организма ребёнка;</w:t>
      </w:r>
    </w:p>
    <w:p w:rsidR="002F453A" w:rsidRPr="00EF4258" w:rsidRDefault="002F453A" w:rsidP="002F453A">
      <w:pPr>
        <w:widowControl w:val="0"/>
        <w:numPr>
          <w:ilvl w:val="0"/>
          <w:numId w:val="3"/>
        </w:numPr>
        <w:autoSpaceDE w:val="0"/>
        <w:autoSpaceDN w:val="0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физиологической активности органов и систем организма;</w:t>
      </w:r>
    </w:p>
    <w:p w:rsidR="002F453A" w:rsidRPr="00EF4258" w:rsidRDefault="002F453A" w:rsidP="002F453A">
      <w:pPr>
        <w:widowControl w:val="0"/>
        <w:numPr>
          <w:ilvl w:val="0"/>
          <w:numId w:val="3"/>
        </w:numPr>
        <w:autoSpaceDE w:val="0"/>
        <w:autoSpaceDN w:val="0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и развитие сердечно-сосудистой и дыхательной системы;</w:t>
      </w:r>
    </w:p>
    <w:p w:rsidR="002F453A" w:rsidRPr="00EF4258" w:rsidRDefault="002F453A" w:rsidP="002F453A">
      <w:pPr>
        <w:widowControl w:val="0"/>
        <w:numPr>
          <w:ilvl w:val="0"/>
          <w:numId w:val="3"/>
        </w:numPr>
        <w:autoSpaceDE w:val="0"/>
        <w:autoSpaceDN w:val="0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нарушений опорно-двигательного аппарата (нарушение осанки, сколиозы, плоскостопия);</w:t>
      </w:r>
    </w:p>
    <w:p w:rsidR="002F453A" w:rsidRPr="00EF4258" w:rsidRDefault="002F453A" w:rsidP="002F453A">
      <w:pPr>
        <w:widowControl w:val="0"/>
        <w:numPr>
          <w:ilvl w:val="0"/>
          <w:numId w:val="3"/>
        </w:numPr>
        <w:autoSpaceDE w:val="0"/>
        <w:autoSpaceDN w:val="0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и компенсация нарушений психомоторики (преодоление страха, замкнутого пространства, высоты, нарушение координации движений, завышение или занижение самооценки);</w:t>
      </w:r>
    </w:p>
    <w:p w:rsidR="002F453A" w:rsidRPr="00EF4258" w:rsidRDefault="002F453A" w:rsidP="002F453A">
      <w:pPr>
        <w:widowControl w:val="0"/>
        <w:numPr>
          <w:ilvl w:val="0"/>
          <w:numId w:val="3"/>
        </w:numPr>
        <w:autoSpaceDE w:val="0"/>
        <w:autoSpaceDN w:val="0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и развитие общей и мелкой моторики;</w:t>
      </w:r>
    </w:p>
    <w:p w:rsidR="002F453A" w:rsidRPr="00EF4258" w:rsidRDefault="002F453A" w:rsidP="00B12BAE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профилактики возникновения вторичных отклонений в состоянии здоровья обучающихся.</w:t>
      </w:r>
    </w:p>
    <w:p w:rsidR="002F453A" w:rsidRPr="00EF4258" w:rsidRDefault="002F453A" w:rsidP="00B12BA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задачи:</w:t>
      </w:r>
    </w:p>
    <w:p w:rsidR="002F453A" w:rsidRPr="00EF4258" w:rsidRDefault="002F453A" w:rsidP="002F453A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двигательных качеств (быстроты, ловкости, гибкости, выносливости, точности движений, мышечной силы, двигательной реакции);</w:t>
      </w:r>
    </w:p>
    <w:p w:rsidR="002F453A" w:rsidRPr="00EF4258" w:rsidRDefault="002F453A" w:rsidP="002F453A">
      <w:pPr>
        <w:widowControl w:val="0"/>
        <w:numPr>
          <w:ilvl w:val="0"/>
          <w:numId w:val="2"/>
        </w:numPr>
        <w:autoSpaceDE w:val="0"/>
        <w:autoSpaceDN w:val="0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двигательных навыков прикладного характера;</w:t>
      </w:r>
    </w:p>
    <w:p w:rsidR="002F453A" w:rsidRPr="00EF4258" w:rsidRDefault="002F453A" w:rsidP="002F453A">
      <w:pPr>
        <w:widowControl w:val="0"/>
        <w:numPr>
          <w:ilvl w:val="0"/>
          <w:numId w:val="2"/>
        </w:numPr>
        <w:autoSpaceDE w:val="0"/>
        <w:autoSpaceDN w:val="0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пространственно-временной дифференцировки;</w:t>
      </w:r>
    </w:p>
    <w:p w:rsidR="002F453A" w:rsidRPr="00EF4258" w:rsidRDefault="002F453A" w:rsidP="002F453A">
      <w:pPr>
        <w:widowControl w:val="0"/>
        <w:numPr>
          <w:ilvl w:val="0"/>
          <w:numId w:val="2"/>
        </w:numPr>
        <w:autoSpaceDE w:val="0"/>
        <w:autoSpaceDN w:val="0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познавательных интересов, преподнесение доступных теоретических сведений по адаптивной физической культуре и адаптивному спорту;</w:t>
      </w:r>
    </w:p>
    <w:p w:rsidR="002F453A" w:rsidRPr="00EF4258" w:rsidRDefault="002F453A" w:rsidP="00BF744F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словарного запаса.</w:t>
      </w:r>
    </w:p>
    <w:p w:rsidR="002F453A" w:rsidRPr="00EF4258" w:rsidRDefault="002F453A" w:rsidP="00BF744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задачи:</w:t>
      </w:r>
    </w:p>
    <w:p w:rsidR="002F453A" w:rsidRPr="00EF4258" w:rsidRDefault="002F453A" w:rsidP="002F453A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 детях чувства внутренней свободы, уверенности в себе, своих силах и возможностях;</w:t>
      </w:r>
    </w:p>
    <w:p w:rsidR="002F453A" w:rsidRPr="00EF4258" w:rsidRDefault="002F453A" w:rsidP="002F453A">
      <w:pPr>
        <w:widowControl w:val="0"/>
        <w:numPr>
          <w:ilvl w:val="0"/>
          <w:numId w:val="4"/>
        </w:numPr>
        <w:autoSpaceDE w:val="0"/>
        <w:autoSpaceDN w:val="0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нравственных и морально-волевых качеств и навыков осознанного отношения к самостоятельной деятельности, смелости, настойчивости;</w:t>
      </w:r>
    </w:p>
    <w:p w:rsidR="002F453A" w:rsidRPr="00EF4258" w:rsidRDefault="002F453A" w:rsidP="002F453A">
      <w:pPr>
        <w:widowControl w:val="0"/>
        <w:numPr>
          <w:ilvl w:val="0"/>
          <w:numId w:val="4"/>
        </w:numPr>
        <w:autoSpaceDE w:val="0"/>
        <w:autoSpaceDN w:val="0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устойчивого интереса к занятиям физическими упражнениями;</w:t>
      </w:r>
    </w:p>
    <w:p w:rsidR="002F453A" w:rsidRPr="00EF4258" w:rsidRDefault="002F453A" w:rsidP="002F453A">
      <w:pPr>
        <w:widowControl w:val="0"/>
        <w:numPr>
          <w:ilvl w:val="0"/>
          <w:numId w:val="4"/>
        </w:numPr>
        <w:autoSpaceDE w:val="0"/>
        <w:autoSpaceDN w:val="0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обучающихся осознанного отношения к своему </w:t>
      </w:r>
      <w:r w:rsidRPr="00EF42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здоровью и мотивации к здоровому образу жизни.</w:t>
      </w:r>
    </w:p>
    <w:p w:rsidR="00B12BAE" w:rsidRPr="00EF4258" w:rsidRDefault="002559E9" w:rsidP="00B12BAE">
      <w:pPr>
        <w:pStyle w:val="a7"/>
        <w:tabs>
          <w:tab w:val="left" w:pos="2717"/>
        </w:tabs>
        <w:spacing w:line="276" w:lineRule="auto"/>
        <w:ind w:right="1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4258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ab/>
      </w:r>
      <w:r w:rsidR="00B12BAE" w:rsidRPr="00EF4258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B12BAE" w:rsidRPr="00EF4258" w:rsidRDefault="00B12BAE" w:rsidP="00B12BAE">
      <w:pPr>
        <w:widowControl w:val="0"/>
        <w:tabs>
          <w:tab w:val="left" w:pos="2717"/>
        </w:tabs>
        <w:autoSpaceDE w:val="0"/>
        <w:autoSpaceDN w:val="0"/>
        <w:spacing w:after="0" w:line="276" w:lineRule="auto"/>
        <w:ind w:left="132" w:right="10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58">
        <w:rPr>
          <w:rFonts w:ascii="Times New Roman" w:eastAsia="Times New Roman" w:hAnsi="Times New Roman" w:cs="Times New Roman"/>
          <w:sz w:val="28"/>
          <w:szCs w:val="28"/>
        </w:rPr>
        <w:t xml:space="preserve">На спортивно-оздоровительном этапе: </w:t>
      </w:r>
    </w:p>
    <w:p w:rsidR="00B12BAE" w:rsidRPr="00EF4258" w:rsidRDefault="00B12BAE" w:rsidP="00B12BAE">
      <w:pPr>
        <w:widowControl w:val="0"/>
        <w:tabs>
          <w:tab w:val="left" w:pos="2717"/>
        </w:tabs>
        <w:autoSpaceDE w:val="0"/>
        <w:autoSpaceDN w:val="0"/>
        <w:spacing w:after="0" w:line="276" w:lineRule="auto"/>
        <w:ind w:left="132" w:right="10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58">
        <w:rPr>
          <w:rFonts w:ascii="Times New Roman" w:eastAsia="Times New Roman" w:hAnsi="Times New Roman" w:cs="Times New Roman"/>
          <w:sz w:val="28"/>
          <w:szCs w:val="28"/>
        </w:rPr>
        <w:t>- стабильность состава обучающихся, посещаемость ими учебно-тренировочных занятий;</w:t>
      </w:r>
    </w:p>
    <w:p w:rsidR="00B12BAE" w:rsidRPr="00EF4258" w:rsidRDefault="00B12BAE" w:rsidP="00B12BAE">
      <w:pPr>
        <w:widowControl w:val="0"/>
        <w:tabs>
          <w:tab w:val="left" w:pos="2717"/>
        </w:tabs>
        <w:autoSpaceDE w:val="0"/>
        <w:autoSpaceDN w:val="0"/>
        <w:spacing w:after="0" w:line="276" w:lineRule="auto"/>
        <w:ind w:left="132" w:right="10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58">
        <w:rPr>
          <w:rFonts w:ascii="Times New Roman" w:eastAsia="Times New Roman" w:hAnsi="Times New Roman" w:cs="Times New Roman"/>
          <w:sz w:val="28"/>
          <w:szCs w:val="28"/>
        </w:rPr>
        <w:t xml:space="preserve">- динамика индивидуальных показателей развития </w:t>
      </w:r>
      <w:r w:rsidR="00BF744F" w:rsidRPr="00EF4258">
        <w:rPr>
          <w:rFonts w:ascii="Times New Roman" w:eastAsia="Times New Roman" w:hAnsi="Times New Roman" w:cs="Times New Roman"/>
          <w:sz w:val="28"/>
          <w:szCs w:val="28"/>
        </w:rPr>
        <w:t>физических качеств обучающихся.</w:t>
      </w:r>
    </w:p>
    <w:p w:rsidR="00B12BAE" w:rsidRPr="00EF4258" w:rsidRDefault="00B12BAE" w:rsidP="00B12BAE">
      <w:pPr>
        <w:widowControl w:val="0"/>
        <w:tabs>
          <w:tab w:val="left" w:pos="2717"/>
        </w:tabs>
        <w:autoSpaceDE w:val="0"/>
        <w:autoSpaceDN w:val="0"/>
        <w:spacing w:after="0" w:line="276" w:lineRule="auto"/>
        <w:ind w:right="1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4258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</w:t>
      </w:r>
    </w:p>
    <w:p w:rsidR="00B12BAE" w:rsidRPr="00EF4258" w:rsidRDefault="00B12BAE" w:rsidP="00B12BAE">
      <w:pPr>
        <w:widowControl w:val="0"/>
        <w:tabs>
          <w:tab w:val="left" w:pos="2717"/>
        </w:tabs>
        <w:autoSpaceDE w:val="0"/>
        <w:autoSpaceDN w:val="0"/>
        <w:spacing w:after="0" w:line="276" w:lineRule="auto"/>
        <w:ind w:right="10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F4258">
        <w:rPr>
          <w:rFonts w:ascii="Times New Roman" w:eastAsia="Times New Roman" w:hAnsi="Times New Roman" w:cs="Times New Roman"/>
          <w:i/>
          <w:sz w:val="28"/>
          <w:szCs w:val="28"/>
        </w:rPr>
        <w:t>В разделе обучения «Основы знаний»:</w:t>
      </w:r>
    </w:p>
    <w:p w:rsidR="00B12BAE" w:rsidRPr="00EF4258" w:rsidRDefault="00B12BAE" w:rsidP="00B12BAE">
      <w:pPr>
        <w:widowControl w:val="0"/>
        <w:numPr>
          <w:ilvl w:val="0"/>
          <w:numId w:val="7"/>
        </w:numPr>
        <w:tabs>
          <w:tab w:val="left" w:pos="2717"/>
        </w:tabs>
        <w:autoSpaceDE w:val="0"/>
        <w:autoSpaceDN w:val="0"/>
        <w:spacing w:after="0" w:line="276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58">
        <w:rPr>
          <w:rFonts w:ascii="Times New Roman" w:eastAsia="Times New Roman" w:hAnsi="Times New Roman" w:cs="Times New Roman"/>
          <w:sz w:val="28"/>
          <w:szCs w:val="28"/>
        </w:rPr>
        <w:t>гигиенические знания, умения и навыки;</w:t>
      </w:r>
    </w:p>
    <w:p w:rsidR="00B12BAE" w:rsidRPr="00EF4258" w:rsidRDefault="00B12BAE" w:rsidP="00B12BAE">
      <w:pPr>
        <w:widowControl w:val="0"/>
        <w:numPr>
          <w:ilvl w:val="0"/>
          <w:numId w:val="7"/>
        </w:numPr>
        <w:tabs>
          <w:tab w:val="left" w:pos="2717"/>
        </w:tabs>
        <w:autoSpaceDE w:val="0"/>
        <w:autoSpaceDN w:val="0"/>
        <w:spacing w:after="0" w:line="276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58">
        <w:rPr>
          <w:rFonts w:ascii="Times New Roman" w:eastAsia="Times New Roman" w:hAnsi="Times New Roman" w:cs="Times New Roman"/>
          <w:sz w:val="28"/>
          <w:szCs w:val="28"/>
        </w:rPr>
        <w:t>режим дня, закаливание организма, здоровый образ жизни;</w:t>
      </w:r>
    </w:p>
    <w:p w:rsidR="00B12BAE" w:rsidRPr="00EF4258" w:rsidRDefault="00B12BAE" w:rsidP="00B12BAE">
      <w:pPr>
        <w:widowControl w:val="0"/>
        <w:numPr>
          <w:ilvl w:val="0"/>
          <w:numId w:val="7"/>
        </w:numPr>
        <w:tabs>
          <w:tab w:val="left" w:pos="2717"/>
        </w:tabs>
        <w:autoSpaceDE w:val="0"/>
        <w:autoSpaceDN w:val="0"/>
        <w:spacing w:after="0" w:line="276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58">
        <w:rPr>
          <w:rFonts w:ascii="Times New Roman" w:eastAsia="Times New Roman" w:hAnsi="Times New Roman" w:cs="Times New Roman"/>
          <w:sz w:val="28"/>
          <w:szCs w:val="28"/>
        </w:rPr>
        <w:t>требования к оборудованию и спортивному инвентарю;</w:t>
      </w:r>
    </w:p>
    <w:p w:rsidR="00B12BAE" w:rsidRPr="00EF4258" w:rsidRDefault="00B12BAE" w:rsidP="00B12BAE">
      <w:pPr>
        <w:widowControl w:val="0"/>
        <w:numPr>
          <w:ilvl w:val="0"/>
          <w:numId w:val="7"/>
        </w:numPr>
        <w:tabs>
          <w:tab w:val="left" w:pos="2717"/>
        </w:tabs>
        <w:autoSpaceDE w:val="0"/>
        <w:autoSpaceDN w:val="0"/>
        <w:spacing w:after="0" w:line="276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58">
        <w:rPr>
          <w:rFonts w:ascii="Times New Roman" w:eastAsia="Times New Roman" w:hAnsi="Times New Roman" w:cs="Times New Roman"/>
          <w:sz w:val="28"/>
          <w:szCs w:val="28"/>
        </w:rPr>
        <w:t>требования т</w:t>
      </w:r>
      <w:r w:rsidR="00BF744F" w:rsidRPr="00EF4258">
        <w:rPr>
          <w:rFonts w:ascii="Times New Roman" w:eastAsia="Times New Roman" w:hAnsi="Times New Roman" w:cs="Times New Roman"/>
          <w:sz w:val="28"/>
          <w:szCs w:val="28"/>
        </w:rPr>
        <w:t>ехники безопасности на занятиях.</w:t>
      </w:r>
      <w:r w:rsidRPr="00EF42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2BAE" w:rsidRPr="00EF4258" w:rsidRDefault="00B12BAE" w:rsidP="00B12BAE">
      <w:pPr>
        <w:widowControl w:val="0"/>
        <w:autoSpaceDE w:val="0"/>
        <w:autoSpaceDN w:val="0"/>
        <w:spacing w:after="0" w:line="276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58">
        <w:rPr>
          <w:rFonts w:ascii="Times New Roman" w:eastAsia="Times New Roman" w:hAnsi="Times New Roman" w:cs="Times New Roman"/>
          <w:i/>
          <w:sz w:val="28"/>
          <w:szCs w:val="28"/>
        </w:rPr>
        <w:t>В разделе обучения «Общая физическая подготовка»:</w:t>
      </w:r>
    </w:p>
    <w:p w:rsidR="00B12BAE" w:rsidRPr="00EF4258" w:rsidRDefault="00B12BAE" w:rsidP="00B12BAE">
      <w:pPr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58">
        <w:rPr>
          <w:rFonts w:ascii="Times New Roman" w:eastAsia="Times New Roman" w:hAnsi="Times New Roman" w:cs="Times New Roman"/>
          <w:sz w:val="28"/>
          <w:szCs w:val="28"/>
        </w:rPr>
        <w:t>развитие основных физических качеств (гибкости, быстроты, силы, координации, выносливости);</w:t>
      </w:r>
    </w:p>
    <w:p w:rsidR="00B12BAE" w:rsidRPr="00EF4258" w:rsidRDefault="00B12BAE" w:rsidP="00B12BAE">
      <w:pPr>
        <w:widowControl w:val="0"/>
        <w:numPr>
          <w:ilvl w:val="0"/>
          <w:numId w:val="8"/>
        </w:numPr>
        <w:tabs>
          <w:tab w:val="left" w:pos="2717"/>
        </w:tabs>
        <w:autoSpaceDE w:val="0"/>
        <w:autoSpaceDN w:val="0"/>
        <w:spacing w:after="0" w:line="276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58">
        <w:rPr>
          <w:rFonts w:ascii="Times New Roman" w:eastAsia="Times New Roman" w:hAnsi="Times New Roman" w:cs="Times New Roman"/>
          <w:sz w:val="28"/>
          <w:szCs w:val="28"/>
        </w:rPr>
        <w:t>освоение комплексов общеразвивающих и корригирующих упражнений;</w:t>
      </w:r>
    </w:p>
    <w:p w:rsidR="00B12BAE" w:rsidRPr="00EF4258" w:rsidRDefault="00B12BAE" w:rsidP="00B12BAE">
      <w:pPr>
        <w:widowControl w:val="0"/>
        <w:numPr>
          <w:ilvl w:val="0"/>
          <w:numId w:val="8"/>
        </w:numPr>
        <w:tabs>
          <w:tab w:val="left" w:pos="2717"/>
        </w:tabs>
        <w:autoSpaceDE w:val="0"/>
        <w:autoSpaceDN w:val="0"/>
        <w:spacing w:after="0" w:line="276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58">
        <w:rPr>
          <w:rFonts w:ascii="Times New Roman" w:eastAsia="Times New Roman" w:hAnsi="Times New Roman" w:cs="Times New Roman"/>
          <w:sz w:val="28"/>
          <w:szCs w:val="28"/>
        </w:rPr>
        <w:t>освоение элементов плавания, спортивных и подвижных игр;</w:t>
      </w:r>
    </w:p>
    <w:p w:rsidR="00B12BAE" w:rsidRPr="00EF4258" w:rsidRDefault="00B12BAE" w:rsidP="008F7CEF">
      <w:pPr>
        <w:widowControl w:val="0"/>
        <w:numPr>
          <w:ilvl w:val="0"/>
          <w:numId w:val="8"/>
        </w:numPr>
        <w:tabs>
          <w:tab w:val="left" w:pos="2717"/>
        </w:tabs>
        <w:autoSpaceDE w:val="0"/>
        <w:autoSpaceDN w:val="0"/>
        <w:spacing w:after="0" w:line="276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58">
        <w:rPr>
          <w:rFonts w:ascii="Times New Roman" w:eastAsia="Times New Roman" w:hAnsi="Times New Roman" w:cs="Times New Roman"/>
          <w:sz w:val="28"/>
          <w:szCs w:val="28"/>
        </w:rPr>
        <w:t>укрепление здоровья, повышение уровня физической работоспособности и функциональных возможностей организма, содействие га</w:t>
      </w:r>
      <w:r w:rsidR="00BF744F" w:rsidRPr="00EF4258">
        <w:rPr>
          <w:rFonts w:ascii="Times New Roman" w:eastAsia="Times New Roman" w:hAnsi="Times New Roman" w:cs="Times New Roman"/>
          <w:sz w:val="28"/>
          <w:szCs w:val="28"/>
        </w:rPr>
        <w:t>рмоничному физическому развитию.</w:t>
      </w:r>
    </w:p>
    <w:p w:rsidR="00B12BAE" w:rsidRPr="00EF4258" w:rsidRDefault="00B12BAE" w:rsidP="00B12BAE">
      <w:pPr>
        <w:widowControl w:val="0"/>
        <w:tabs>
          <w:tab w:val="left" w:pos="2717"/>
        </w:tabs>
        <w:autoSpaceDE w:val="0"/>
        <w:autoSpaceDN w:val="0"/>
        <w:spacing w:after="0" w:line="276" w:lineRule="auto"/>
        <w:ind w:right="10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F4258">
        <w:rPr>
          <w:rFonts w:ascii="Times New Roman" w:eastAsia="Times New Roman" w:hAnsi="Times New Roman" w:cs="Times New Roman"/>
          <w:i/>
          <w:sz w:val="28"/>
          <w:szCs w:val="28"/>
        </w:rPr>
        <w:t>В разделе обучения «Нетрадиционные оздоровительные технологии»:</w:t>
      </w:r>
    </w:p>
    <w:p w:rsidR="00B12BAE" w:rsidRPr="00EF4258" w:rsidRDefault="00B12BAE" w:rsidP="00B12BAE">
      <w:pPr>
        <w:widowControl w:val="0"/>
        <w:numPr>
          <w:ilvl w:val="0"/>
          <w:numId w:val="9"/>
        </w:numPr>
        <w:tabs>
          <w:tab w:val="left" w:pos="2717"/>
        </w:tabs>
        <w:autoSpaceDE w:val="0"/>
        <w:autoSpaceDN w:val="0"/>
        <w:spacing w:after="0" w:line="276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58">
        <w:rPr>
          <w:rFonts w:ascii="Times New Roman" w:eastAsia="Times New Roman" w:hAnsi="Times New Roman" w:cs="Times New Roman"/>
          <w:sz w:val="28"/>
          <w:szCs w:val="28"/>
        </w:rPr>
        <w:t>освоение комплексов дыхательной гимнастики;</w:t>
      </w:r>
    </w:p>
    <w:p w:rsidR="00B12BAE" w:rsidRPr="00EF4258" w:rsidRDefault="00B12BAE" w:rsidP="00B12BAE">
      <w:pPr>
        <w:widowControl w:val="0"/>
        <w:numPr>
          <w:ilvl w:val="0"/>
          <w:numId w:val="9"/>
        </w:numPr>
        <w:tabs>
          <w:tab w:val="left" w:pos="2717"/>
        </w:tabs>
        <w:autoSpaceDE w:val="0"/>
        <w:autoSpaceDN w:val="0"/>
        <w:spacing w:after="0" w:line="276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58">
        <w:rPr>
          <w:rFonts w:ascii="Times New Roman" w:eastAsia="Times New Roman" w:hAnsi="Times New Roman" w:cs="Times New Roman"/>
          <w:sz w:val="28"/>
          <w:szCs w:val="28"/>
        </w:rPr>
        <w:t>освоение основных элементов йоги;</w:t>
      </w:r>
    </w:p>
    <w:p w:rsidR="00B12BAE" w:rsidRPr="00EF4258" w:rsidRDefault="00B12BAE" w:rsidP="00B12BAE">
      <w:pPr>
        <w:widowControl w:val="0"/>
        <w:numPr>
          <w:ilvl w:val="0"/>
          <w:numId w:val="9"/>
        </w:numPr>
        <w:tabs>
          <w:tab w:val="left" w:pos="2717"/>
        </w:tabs>
        <w:autoSpaceDE w:val="0"/>
        <w:autoSpaceDN w:val="0"/>
        <w:spacing w:after="0" w:line="276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58">
        <w:rPr>
          <w:rFonts w:ascii="Times New Roman" w:eastAsia="Times New Roman" w:hAnsi="Times New Roman" w:cs="Times New Roman"/>
          <w:sz w:val="28"/>
          <w:szCs w:val="28"/>
        </w:rPr>
        <w:t>развитие мелкой моторики рук.</w:t>
      </w:r>
    </w:p>
    <w:p w:rsidR="00EF4258" w:rsidRPr="00EF4258" w:rsidRDefault="00EF4258" w:rsidP="00EF4258">
      <w:pPr>
        <w:widowControl w:val="0"/>
        <w:autoSpaceDE w:val="0"/>
        <w:autoSpaceDN w:val="0"/>
        <w:spacing w:after="0" w:line="276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58">
        <w:rPr>
          <w:rFonts w:ascii="Times New Roman" w:eastAsia="Times New Roman" w:hAnsi="Times New Roman" w:cs="Times New Roman"/>
          <w:sz w:val="28"/>
          <w:szCs w:val="28"/>
        </w:rPr>
        <w:tab/>
        <w:t>В процессе обучения осуществляется мониторинг, который отражает индивидуальные достижения обучающихся и позволяет делать вывод об эффективности проводимой в этом направлении работы. Мониторинг проводится в виде диагностики, которая содержит: контроль позы лежа, контроль позы стоя, смена положений (двигательные переходы)</w:t>
      </w:r>
      <w:r w:rsidRPr="00EF4258">
        <w:rPr>
          <w:rFonts w:ascii="Times New Roman" w:hAnsi="Times New Roman" w:cs="Times New Roman"/>
          <w:sz w:val="28"/>
          <w:szCs w:val="28"/>
        </w:rPr>
        <w:t xml:space="preserve"> </w:t>
      </w:r>
      <w:r w:rsidRPr="00EF4258">
        <w:rPr>
          <w:rFonts w:ascii="Times New Roman" w:eastAsia="Times New Roman" w:hAnsi="Times New Roman" w:cs="Times New Roman"/>
          <w:sz w:val="28"/>
          <w:szCs w:val="28"/>
        </w:rPr>
        <w:t>и перемещение в пространстве. Диагностические параметры оцениваются по десятибалльной системе в зависимости от уровня активности ребенка и содержат качественный комментарий двигательного умения (навыка). В таблице № 1 показано количество человек, которые по окончанию Программы имели положительные результаты в развитии двигательных качеств, а также сохранность контингента.</w:t>
      </w:r>
    </w:p>
    <w:p w:rsidR="00EF4258" w:rsidRPr="00EF4258" w:rsidRDefault="00EF4258" w:rsidP="00EF4258">
      <w:pPr>
        <w:widowControl w:val="0"/>
        <w:autoSpaceDE w:val="0"/>
        <w:autoSpaceDN w:val="0"/>
        <w:spacing w:after="0" w:line="276" w:lineRule="auto"/>
        <w:ind w:right="105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F4258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Таблица № 1</w:t>
      </w:r>
    </w:p>
    <w:p w:rsidR="00EF4258" w:rsidRPr="00EF4258" w:rsidRDefault="00EF4258" w:rsidP="00EF425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4258">
        <w:rPr>
          <w:rFonts w:ascii="Times New Roman" w:eastAsia="Calibri" w:hAnsi="Times New Roman" w:cs="Times New Roman"/>
          <w:b/>
          <w:sz w:val="28"/>
          <w:szCs w:val="28"/>
        </w:rPr>
        <w:t>Результаты освоения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1669"/>
        <w:gridCol w:w="2035"/>
        <w:gridCol w:w="1951"/>
        <w:gridCol w:w="3096"/>
      </w:tblGrid>
      <w:tr w:rsidR="00EF4258" w:rsidRPr="00EF4258" w:rsidTr="00EF4258">
        <w:tc>
          <w:tcPr>
            <w:tcW w:w="594" w:type="dxa"/>
          </w:tcPr>
          <w:p w:rsidR="00EF4258" w:rsidRPr="00EF4258" w:rsidRDefault="00EF4258" w:rsidP="001C4E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669" w:type="dxa"/>
          </w:tcPr>
          <w:p w:rsidR="00EF4258" w:rsidRPr="00EF4258" w:rsidRDefault="00EF4258" w:rsidP="001C4E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035" w:type="dxa"/>
          </w:tcPr>
          <w:p w:rsidR="00EF4258" w:rsidRPr="00EF4258" w:rsidRDefault="00EF4258" w:rsidP="001C4E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обучающихся</w:t>
            </w:r>
          </w:p>
        </w:tc>
        <w:tc>
          <w:tcPr>
            <w:tcW w:w="1951" w:type="dxa"/>
          </w:tcPr>
          <w:p w:rsidR="00EF4258" w:rsidRPr="00EF4258" w:rsidRDefault="00EF4258" w:rsidP="001C4E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Сохранность контингента</w:t>
            </w:r>
          </w:p>
        </w:tc>
        <w:tc>
          <w:tcPr>
            <w:tcW w:w="3096" w:type="dxa"/>
          </w:tcPr>
          <w:p w:rsidR="00EF4258" w:rsidRPr="00EF4258" w:rsidRDefault="00EF4258" w:rsidP="001C4E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обучающихся, имеющих динамику в индивидуальных показателях</w:t>
            </w:r>
          </w:p>
        </w:tc>
      </w:tr>
      <w:tr w:rsidR="00EF4258" w:rsidRPr="00EF4258" w:rsidTr="00EF4258">
        <w:tc>
          <w:tcPr>
            <w:tcW w:w="594" w:type="dxa"/>
          </w:tcPr>
          <w:p w:rsidR="00EF4258" w:rsidRPr="00EF4258" w:rsidRDefault="00EF4258" w:rsidP="001C4E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9" w:type="dxa"/>
          </w:tcPr>
          <w:p w:rsidR="00EF4258" w:rsidRPr="00EF4258" w:rsidRDefault="00EF4258" w:rsidP="001C4E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2035" w:type="dxa"/>
          </w:tcPr>
          <w:p w:rsidR="00EF4258" w:rsidRPr="00EF4258" w:rsidRDefault="00EF4258" w:rsidP="001C4E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51" w:type="dxa"/>
          </w:tcPr>
          <w:p w:rsidR="00EF4258" w:rsidRPr="00EF4258" w:rsidRDefault="00EF4258" w:rsidP="001C4E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98 %</w:t>
            </w:r>
          </w:p>
        </w:tc>
        <w:tc>
          <w:tcPr>
            <w:tcW w:w="3096" w:type="dxa"/>
          </w:tcPr>
          <w:p w:rsidR="00EF4258" w:rsidRPr="00EF4258" w:rsidRDefault="00EF4258" w:rsidP="001C4E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F4258" w:rsidRPr="00EF4258" w:rsidTr="00EF4258">
        <w:tc>
          <w:tcPr>
            <w:tcW w:w="594" w:type="dxa"/>
          </w:tcPr>
          <w:p w:rsidR="00EF4258" w:rsidRPr="00EF4258" w:rsidRDefault="00EF4258" w:rsidP="001C4E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9" w:type="dxa"/>
          </w:tcPr>
          <w:p w:rsidR="00EF4258" w:rsidRPr="00EF4258" w:rsidRDefault="00EF4258" w:rsidP="001C4E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2035" w:type="dxa"/>
          </w:tcPr>
          <w:p w:rsidR="00EF4258" w:rsidRPr="00EF4258" w:rsidRDefault="00EF4258" w:rsidP="001C4E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51" w:type="dxa"/>
          </w:tcPr>
          <w:p w:rsidR="00EF4258" w:rsidRPr="00EF4258" w:rsidRDefault="00EF4258" w:rsidP="001C4E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98 %</w:t>
            </w:r>
          </w:p>
        </w:tc>
        <w:tc>
          <w:tcPr>
            <w:tcW w:w="3096" w:type="dxa"/>
          </w:tcPr>
          <w:p w:rsidR="00EF4258" w:rsidRPr="00EF4258" w:rsidRDefault="00EF4258" w:rsidP="001C4E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F4258" w:rsidRPr="00EF4258" w:rsidTr="00EF4258">
        <w:tc>
          <w:tcPr>
            <w:tcW w:w="594" w:type="dxa"/>
          </w:tcPr>
          <w:p w:rsidR="00EF4258" w:rsidRPr="00EF4258" w:rsidRDefault="00EF4258" w:rsidP="001C4E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9" w:type="dxa"/>
          </w:tcPr>
          <w:p w:rsidR="00EF4258" w:rsidRPr="00EF4258" w:rsidRDefault="00EF4258" w:rsidP="001C4E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2022-2023</w:t>
            </w:r>
          </w:p>
        </w:tc>
        <w:tc>
          <w:tcPr>
            <w:tcW w:w="2035" w:type="dxa"/>
          </w:tcPr>
          <w:p w:rsidR="00EF4258" w:rsidRPr="00EF4258" w:rsidRDefault="00EF4258" w:rsidP="001C4E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51" w:type="dxa"/>
          </w:tcPr>
          <w:p w:rsidR="00EF4258" w:rsidRPr="00EF4258" w:rsidRDefault="00EF4258" w:rsidP="001C4E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98 %</w:t>
            </w:r>
          </w:p>
        </w:tc>
        <w:tc>
          <w:tcPr>
            <w:tcW w:w="3096" w:type="dxa"/>
          </w:tcPr>
          <w:p w:rsidR="00EF4258" w:rsidRPr="00EF4258" w:rsidRDefault="00EF4258" w:rsidP="001C4E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2559E9" w:rsidRDefault="002559E9" w:rsidP="00EE058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9E9" w:rsidRPr="00EF4258" w:rsidRDefault="00EF4258" w:rsidP="00EF4258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42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№ 2</w:t>
      </w:r>
    </w:p>
    <w:p w:rsidR="00523C24" w:rsidRPr="00EF4258" w:rsidRDefault="0017160A" w:rsidP="001716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Участие </w:t>
      </w:r>
      <w:r w:rsidR="00523C24" w:rsidRPr="00EF4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обучающихся в </w:t>
      </w:r>
      <w:r w:rsidRPr="00EF4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спортивных мероприятиях</w:t>
      </w:r>
      <w:r w:rsidR="005E61EF" w:rsidRPr="00EF4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2105"/>
        <w:gridCol w:w="4600"/>
        <w:gridCol w:w="2651"/>
      </w:tblGrid>
      <w:tr w:rsidR="002559E9" w:rsidRPr="002559E9" w:rsidTr="00EF4258">
        <w:trPr>
          <w:trHeight w:val="469"/>
        </w:trPr>
        <w:tc>
          <w:tcPr>
            <w:tcW w:w="1418" w:type="dxa"/>
          </w:tcPr>
          <w:p w:rsidR="00523C24" w:rsidRPr="00EF4258" w:rsidRDefault="00523C24" w:rsidP="003F43F2">
            <w:pPr>
              <w:pStyle w:val="a3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r w:rsidRPr="00EF4258">
              <w:rPr>
                <w:b/>
                <w:sz w:val="28"/>
                <w:szCs w:val="28"/>
              </w:rPr>
              <w:t>Вид спорта/тренер-преподаватель</w:t>
            </w:r>
          </w:p>
        </w:tc>
        <w:tc>
          <w:tcPr>
            <w:tcW w:w="5278" w:type="dxa"/>
          </w:tcPr>
          <w:p w:rsidR="00523C24" w:rsidRPr="00EF4258" w:rsidRDefault="0017160A" w:rsidP="003F43F2">
            <w:pPr>
              <w:pStyle w:val="a3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r w:rsidRPr="00EF4258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660" w:type="dxa"/>
          </w:tcPr>
          <w:p w:rsidR="00523C24" w:rsidRPr="00EF4258" w:rsidRDefault="00523C24" w:rsidP="003F43F2">
            <w:pPr>
              <w:pStyle w:val="a3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r w:rsidRPr="00EF4258">
              <w:rPr>
                <w:b/>
                <w:sz w:val="28"/>
                <w:szCs w:val="28"/>
              </w:rPr>
              <w:t>Ссылка</w:t>
            </w:r>
          </w:p>
        </w:tc>
      </w:tr>
      <w:tr w:rsidR="002559E9" w:rsidRPr="002559E9" w:rsidTr="00EF4258">
        <w:trPr>
          <w:trHeight w:val="1261"/>
        </w:trPr>
        <w:tc>
          <w:tcPr>
            <w:tcW w:w="1418" w:type="dxa"/>
            <w:vMerge w:val="restart"/>
          </w:tcPr>
          <w:p w:rsidR="00523C24" w:rsidRPr="00EF4258" w:rsidRDefault="00523C24" w:rsidP="002559E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F4258">
              <w:rPr>
                <w:sz w:val="28"/>
                <w:szCs w:val="28"/>
              </w:rPr>
              <w:t xml:space="preserve"> тренер-преподаватель по </w:t>
            </w:r>
            <w:r w:rsidR="002559E9" w:rsidRPr="00EF4258">
              <w:rPr>
                <w:sz w:val="28"/>
                <w:szCs w:val="28"/>
              </w:rPr>
              <w:t>адаптивной физической культуре Портнягина Т.Т.</w:t>
            </w:r>
          </w:p>
        </w:tc>
        <w:tc>
          <w:tcPr>
            <w:tcW w:w="5278" w:type="dxa"/>
          </w:tcPr>
          <w:p w:rsidR="00523C24" w:rsidRPr="00EF4258" w:rsidRDefault="0017160A" w:rsidP="005C5E4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4258">
              <w:rPr>
                <w:b/>
                <w:color w:val="222222"/>
                <w:sz w:val="28"/>
                <w:szCs w:val="28"/>
                <w:shd w:val="clear" w:color="auto" w:fill="FFFFFF"/>
              </w:rPr>
              <w:t>С</w:t>
            </w:r>
            <w:r w:rsidR="002559E9" w:rsidRPr="00EF4258">
              <w:rPr>
                <w:b/>
                <w:color w:val="222222"/>
                <w:sz w:val="28"/>
                <w:szCs w:val="28"/>
                <w:shd w:val="clear" w:color="auto" w:fill="FFFFFF"/>
              </w:rPr>
              <w:t>портивное мероприятие «Веселые старты» среди детей с ограниченными возможностями здоровья и детей-инвалидов</w:t>
            </w:r>
            <w:r w:rsidRPr="00EF4258">
              <w:rPr>
                <w:b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660" w:type="dxa"/>
          </w:tcPr>
          <w:p w:rsidR="00523C24" w:rsidRPr="00EF4258" w:rsidRDefault="002F067D" w:rsidP="001C1545">
            <w:pPr>
              <w:pStyle w:val="a3"/>
              <w:spacing w:before="0" w:beforeAutospacing="0" w:after="150" w:afterAutospacing="0"/>
              <w:rPr>
                <w:color w:val="0070C0"/>
                <w:sz w:val="28"/>
                <w:szCs w:val="28"/>
              </w:rPr>
            </w:pPr>
            <w:hyperlink r:id="rId5" w:history="1">
              <w:r w:rsidR="0017160A" w:rsidRPr="00EF4258">
                <w:rPr>
                  <w:rFonts w:eastAsiaTheme="minorHAnsi"/>
                  <w:color w:val="0070C0"/>
                  <w:sz w:val="28"/>
                  <w:szCs w:val="28"/>
                  <w:u w:val="single"/>
                  <w:lang w:eastAsia="en-US"/>
                </w:rPr>
                <w:t>Веселые старты — МАУ ДО «ДЮСШ» «Мирнинский район» Республики Саха (Якутия) (</w:t>
              </w:r>
              <w:proofErr w:type="spellStart"/>
              <w:r w:rsidR="0017160A" w:rsidRPr="00EF4258">
                <w:rPr>
                  <w:rFonts w:eastAsiaTheme="minorHAnsi"/>
                  <w:color w:val="0070C0"/>
                  <w:sz w:val="28"/>
                  <w:szCs w:val="28"/>
                  <w:u w:val="single"/>
                  <w:lang w:eastAsia="en-US"/>
                </w:rPr>
                <w:t>xn</w:t>
              </w:r>
              <w:proofErr w:type="spellEnd"/>
              <w:r w:rsidR="0017160A" w:rsidRPr="00EF4258">
                <w:rPr>
                  <w:rFonts w:eastAsiaTheme="minorHAnsi"/>
                  <w:color w:val="0070C0"/>
                  <w:sz w:val="28"/>
                  <w:szCs w:val="28"/>
                  <w:u w:val="single"/>
                  <w:lang w:eastAsia="en-US"/>
                </w:rPr>
                <w:t>----gtbnenhue7d9aza.xn--p1ai)</w:t>
              </w:r>
            </w:hyperlink>
          </w:p>
        </w:tc>
      </w:tr>
      <w:tr w:rsidR="002559E9" w:rsidRPr="002559E9" w:rsidTr="00EF4258">
        <w:trPr>
          <w:trHeight w:val="1261"/>
        </w:trPr>
        <w:tc>
          <w:tcPr>
            <w:tcW w:w="1418" w:type="dxa"/>
            <w:vMerge/>
          </w:tcPr>
          <w:p w:rsidR="00523C24" w:rsidRPr="00EF4258" w:rsidRDefault="00523C24" w:rsidP="003F43F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278" w:type="dxa"/>
          </w:tcPr>
          <w:p w:rsidR="00B20BCD" w:rsidRPr="00EF4258" w:rsidRDefault="0017160A" w:rsidP="003F43F2">
            <w:pPr>
              <w:pStyle w:val="a3"/>
              <w:spacing w:before="0" w:beforeAutospacing="0" w:after="0" w:afterAutospacing="0"/>
              <w:rPr>
                <w:b/>
                <w:color w:val="0070C0"/>
                <w:sz w:val="28"/>
                <w:szCs w:val="28"/>
              </w:rPr>
            </w:pPr>
            <w:r w:rsidRPr="00EF4258">
              <w:rPr>
                <w:b/>
                <w:sz w:val="28"/>
                <w:szCs w:val="28"/>
                <w:shd w:val="clear" w:color="auto" w:fill="FFFFFF"/>
              </w:rPr>
              <w:t>Спортивное мероприятие «Весёлые старты» среди детей-инвалидов и детей с ограниченными возможностями здоровья, посвященное всемирному дню здоровья.</w:t>
            </w:r>
          </w:p>
        </w:tc>
        <w:tc>
          <w:tcPr>
            <w:tcW w:w="2660" w:type="dxa"/>
          </w:tcPr>
          <w:p w:rsidR="00523C24" w:rsidRPr="00EF4258" w:rsidRDefault="002F067D" w:rsidP="003F43F2">
            <w:pPr>
              <w:pStyle w:val="a3"/>
              <w:spacing w:before="0" w:beforeAutospacing="0" w:after="150" w:afterAutospacing="0"/>
              <w:rPr>
                <w:color w:val="0070C0"/>
                <w:sz w:val="28"/>
                <w:szCs w:val="28"/>
              </w:rPr>
            </w:pPr>
            <w:hyperlink r:id="rId6" w:history="1">
              <w:r w:rsidR="0017160A" w:rsidRPr="00EF4258">
                <w:rPr>
                  <w:rFonts w:eastAsiaTheme="minorHAnsi"/>
                  <w:color w:val="0070C0"/>
                  <w:sz w:val="28"/>
                  <w:szCs w:val="28"/>
                  <w:u w:val="single"/>
                  <w:lang w:eastAsia="en-US"/>
                </w:rPr>
                <w:t>ВЕСЁЛЫЕ СТАРТЫ ДЛЯ ДЕТЕЙ С ОВЗ — МАУ ДО «ДЮСШ» «Мирнинский район» Республики Саха (Якутия) (</w:t>
              </w:r>
              <w:proofErr w:type="spellStart"/>
              <w:r w:rsidR="0017160A" w:rsidRPr="00EF4258">
                <w:rPr>
                  <w:rFonts w:eastAsiaTheme="minorHAnsi"/>
                  <w:color w:val="0070C0"/>
                  <w:sz w:val="28"/>
                  <w:szCs w:val="28"/>
                  <w:u w:val="single"/>
                  <w:lang w:eastAsia="en-US"/>
                </w:rPr>
                <w:t>xn</w:t>
              </w:r>
              <w:proofErr w:type="spellEnd"/>
              <w:r w:rsidR="0017160A" w:rsidRPr="00EF4258">
                <w:rPr>
                  <w:rFonts w:eastAsiaTheme="minorHAnsi"/>
                  <w:color w:val="0070C0"/>
                  <w:sz w:val="28"/>
                  <w:szCs w:val="28"/>
                  <w:u w:val="single"/>
                  <w:lang w:eastAsia="en-US"/>
                </w:rPr>
                <w:t>----gtbnenhue7d9aza.xn--p1ai)</w:t>
              </w:r>
            </w:hyperlink>
          </w:p>
        </w:tc>
      </w:tr>
    </w:tbl>
    <w:p w:rsidR="00125A64" w:rsidRPr="002559E9" w:rsidRDefault="00125A64"/>
    <w:sectPr w:rsidR="00125A64" w:rsidRPr="00255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02C"/>
    <w:multiLevelType w:val="hybridMultilevel"/>
    <w:tmpl w:val="A9B28AA6"/>
    <w:lvl w:ilvl="0" w:tplc="CDF02E5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F4A67"/>
    <w:multiLevelType w:val="hybridMultilevel"/>
    <w:tmpl w:val="30A8FD1E"/>
    <w:lvl w:ilvl="0" w:tplc="CDF02E58">
      <w:numFmt w:val="bullet"/>
      <w:lvlText w:val=""/>
      <w:lvlJc w:val="left"/>
      <w:pPr>
        <w:ind w:left="120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CA41254"/>
    <w:multiLevelType w:val="multilevel"/>
    <w:tmpl w:val="C212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F47BA1"/>
    <w:multiLevelType w:val="multilevel"/>
    <w:tmpl w:val="3B48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FA25D7"/>
    <w:multiLevelType w:val="multilevel"/>
    <w:tmpl w:val="A352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DC6A3A"/>
    <w:multiLevelType w:val="hybridMultilevel"/>
    <w:tmpl w:val="E86E4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83C94"/>
    <w:multiLevelType w:val="hybridMultilevel"/>
    <w:tmpl w:val="98825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13820"/>
    <w:multiLevelType w:val="hybridMultilevel"/>
    <w:tmpl w:val="B31A82F4"/>
    <w:lvl w:ilvl="0" w:tplc="CDF02E5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40332"/>
    <w:multiLevelType w:val="multilevel"/>
    <w:tmpl w:val="7924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F3"/>
    <w:rsid w:val="0002346A"/>
    <w:rsid w:val="00043C7C"/>
    <w:rsid w:val="0010083B"/>
    <w:rsid w:val="00125A64"/>
    <w:rsid w:val="0017160A"/>
    <w:rsid w:val="001C1545"/>
    <w:rsid w:val="0023304E"/>
    <w:rsid w:val="002559E9"/>
    <w:rsid w:val="0028204B"/>
    <w:rsid w:val="002F067D"/>
    <w:rsid w:val="002F453A"/>
    <w:rsid w:val="00303EFC"/>
    <w:rsid w:val="003D7F38"/>
    <w:rsid w:val="004126A8"/>
    <w:rsid w:val="00510821"/>
    <w:rsid w:val="00523C24"/>
    <w:rsid w:val="005C5E43"/>
    <w:rsid w:val="005E61EF"/>
    <w:rsid w:val="0063775D"/>
    <w:rsid w:val="007024F3"/>
    <w:rsid w:val="00721042"/>
    <w:rsid w:val="007A61E1"/>
    <w:rsid w:val="00881CD6"/>
    <w:rsid w:val="008F7CEF"/>
    <w:rsid w:val="00980A7A"/>
    <w:rsid w:val="009924CE"/>
    <w:rsid w:val="00A55E2A"/>
    <w:rsid w:val="00A94E5E"/>
    <w:rsid w:val="00B12BAE"/>
    <w:rsid w:val="00B20BCD"/>
    <w:rsid w:val="00B84002"/>
    <w:rsid w:val="00BC35C0"/>
    <w:rsid w:val="00BF744F"/>
    <w:rsid w:val="00C30BDF"/>
    <w:rsid w:val="00C3192C"/>
    <w:rsid w:val="00D25EB7"/>
    <w:rsid w:val="00D818B5"/>
    <w:rsid w:val="00E06ABC"/>
    <w:rsid w:val="00E63C5F"/>
    <w:rsid w:val="00E87505"/>
    <w:rsid w:val="00EE0585"/>
    <w:rsid w:val="00EF4258"/>
    <w:rsid w:val="00F0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B7D6"/>
  <w15:chartTrackingRefBased/>
  <w15:docId w15:val="{B808E86C-8664-4D58-9903-942D73AD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3C2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23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5C5E43"/>
    <w:rPr>
      <w:color w:val="954F72" w:themeColor="followedHyperlink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2F453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F4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gtbnenhue7d9aza.xn--p1ai/vesyolye-starty-dlya-detej-s-ovz/" TargetMode="External"/><Relationship Id="rId5" Type="http://schemas.openxmlformats.org/officeDocument/2006/relationships/hyperlink" Target="https://xn----gtbnenhue7d9aza.xn--p1ai/veselye-starty-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Инструктор Методист</dc:creator>
  <cp:keywords/>
  <dc:description/>
  <cp:lastModifiedBy>Методист 2. ДЮСШ</cp:lastModifiedBy>
  <cp:revision>32</cp:revision>
  <dcterms:created xsi:type="dcterms:W3CDTF">2023-03-14T03:40:00Z</dcterms:created>
  <dcterms:modified xsi:type="dcterms:W3CDTF">2024-03-06T05:45:00Z</dcterms:modified>
</cp:coreProperties>
</file>